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7F" w:rsidRDefault="00DB167F" w:rsidP="00DB167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0C131B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19. (VIII.27.) önkormányzati rendelet 1. melléklete</w:t>
      </w:r>
    </w:p>
    <w:p w:rsidR="00DB167F" w:rsidRDefault="00DB167F" w:rsidP="00DB167F">
      <w:pPr>
        <w:jc w:val="both"/>
        <w:rPr>
          <w:rFonts w:ascii="Times New Roman" w:hAnsi="Times New Roman"/>
          <w:b/>
          <w:szCs w:val="24"/>
        </w:rPr>
      </w:pPr>
    </w:p>
    <w:p w:rsidR="00DB167F" w:rsidRDefault="00DB167F" w:rsidP="00DB167F">
      <w:pPr>
        <w:jc w:val="both"/>
        <w:rPr>
          <w:rFonts w:ascii="Times New Roman" w:hAnsi="Times New Roman"/>
          <w:b/>
          <w:szCs w:val="24"/>
        </w:rPr>
      </w:pPr>
    </w:p>
    <w:p w:rsidR="00DB167F" w:rsidRDefault="00DB167F" w:rsidP="00DB167F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„A” típusú pályázati kiírás – Lakhatási támogatás, lakáscélú megtakarítással – elbírálás szempontjai</w:t>
      </w:r>
    </w:p>
    <w:p w:rsidR="00DB167F" w:rsidRPr="006553DE" w:rsidRDefault="00DB167F" w:rsidP="00DB16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  <w:gridCol w:w="2126"/>
      </w:tblGrid>
      <w:tr w:rsidR="00DB167F" w:rsidRPr="006553DE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Maximálisan adható pontszám</w:t>
            </w:r>
          </w:p>
        </w:tc>
      </w:tr>
      <w:tr w:rsidR="00DB167F" w:rsidRPr="006553DE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1. Szociális helyzet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</w:t>
            </w: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pont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Az egy háztartásban élők egy főre jutó havi bruttó jövedelme: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nem haladja meg a mindenkori minimálbér bruttó összegét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a mindenkori minimálbér bruttó összegének 100 - 150 % között 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Eltartott gyermekek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 xml:space="preserve">1 eltartott gyermek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 xml:space="preserve">2 eltartott gyermek </w:t>
            </w:r>
          </w:p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3 vagy több eltartott gyermek</w:t>
            </w:r>
          </w:p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DB167F" w:rsidRPr="006553DE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2. iskolai végzettség értékelése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5 pont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felsőfokú végzettség megléte, vagy annak megszerzésére irányuló tanulmányokat folytat</w:t>
            </w:r>
          </w:p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DB167F" w:rsidRPr="006553DE" w:rsidRDefault="00DB167F" w:rsidP="00786A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érettségire épülő szakképesítés megléte, vagy annak megszerzésére irányuló iskolai tanulmányokat folytat</w:t>
            </w:r>
          </w:p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szakképzés vagy érettségi megléte</w:t>
            </w:r>
          </w:p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munka mellett szakképesítés megszerzésére iskolai rendszerben esti/levelező jogviszonyban tanulmányokat folytat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353/2017. (XI.29) Korm. rendelet 5. melléklet szerinti, Bács-Kiskun megyére vonatkozó hiányszakmával rendelkezik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1309"/>
              </w:tabs>
              <w:suppressAutoHyphens/>
              <w:ind w:firstLine="8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DB167F" w:rsidRPr="006553DE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3. Foglalkoztatottság időtartama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. 10 pont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A pályázat benyújtásakor legalább 1éve bejelentett munkahellyel rendelkezik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A pályázat benyújtásakor legalább 3 éve bejelentett munkahellyel rendelkezik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együttköltöző</w:t>
            </w:r>
            <w:proofErr w:type="spellEnd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személyek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. 20 pont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házastárssal vagy élettárssal és gyermekkel költözés esetén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házastárssal vagy élettárssal való, továbbá élettársnak nem minősülő párjával együtt költöző személyek költözés esetén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left" w:pos="1035"/>
                <w:tab w:val="center" w:pos="3150"/>
              </w:tabs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5. Egyéb szempontok:</w:t>
            </w: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0 pont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a pályázat benyújtása előtt a pályázó végzett önkéntes munkát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Meglévő lakáscélú megtakarítás</w:t>
            </w:r>
          </w:p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a pályázó közfeladatot ellátó személy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53D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6F6FB5">
              <w:rPr>
                <w:rFonts w:ascii="Times New Roman" w:eastAsia="Calibri" w:hAnsi="Times New Roman"/>
                <w:sz w:val="24"/>
                <w:szCs w:val="24"/>
              </w:rPr>
              <w:t xml:space="preserve"> pályázó és a vele együtt költöző nagykorú személy vállalja, hogy </w:t>
            </w:r>
            <w:proofErr w:type="spellStart"/>
            <w:r w:rsidRPr="006F6FB5">
              <w:rPr>
                <w:rFonts w:ascii="Times New Roman" w:eastAsia="Calibri" w:hAnsi="Times New Roman"/>
                <w:sz w:val="24"/>
                <w:szCs w:val="24"/>
              </w:rPr>
              <w:t>életvitelszerűen</w:t>
            </w:r>
            <w:proofErr w:type="spellEnd"/>
            <w:r w:rsidRPr="006F6FB5">
              <w:rPr>
                <w:rFonts w:ascii="Times New Roman" w:eastAsia="Calibri" w:hAnsi="Times New Roman"/>
                <w:sz w:val="24"/>
                <w:szCs w:val="24"/>
              </w:rPr>
              <w:t>, lakcímmel rendelkezve Izsákon marad a lakhatási támogatást követő legalább 1 év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en felül további 1 évig, azaz összesen 2 évig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DB167F" w:rsidRPr="006553DE" w:rsidTr="00786A4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6F6FB5">
              <w:rPr>
                <w:rFonts w:ascii="Times New Roman" w:eastAsia="Calibri" w:hAnsi="Times New Roman"/>
                <w:sz w:val="24"/>
                <w:szCs w:val="24"/>
              </w:rPr>
              <w:t xml:space="preserve"> pályázó és a vele együtt költöző nagykorú személy vállalja, hogy </w:t>
            </w:r>
            <w:proofErr w:type="spellStart"/>
            <w:r w:rsidRPr="006F6FB5">
              <w:rPr>
                <w:rFonts w:ascii="Times New Roman" w:eastAsia="Calibri" w:hAnsi="Times New Roman"/>
                <w:sz w:val="24"/>
                <w:szCs w:val="24"/>
              </w:rPr>
              <w:t>életvitelszerűen</w:t>
            </w:r>
            <w:proofErr w:type="spellEnd"/>
            <w:r w:rsidRPr="006F6FB5">
              <w:rPr>
                <w:rFonts w:ascii="Times New Roman" w:eastAsia="Calibri" w:hAnsi="Times New Roman"/>
                <w:sz w:val="24"/>
                <w:szCs w:val="24"/>
              </w:rPr>
              <w:t xml:space="preserve">, lakcímmel rendelkezve Izsákon marad a lakhatási támogatást </w:t>
            </w:r>
            <w:r w:rsidRPr="006F6F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követő legalább 1 év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en felül további 2 évig, azaz összesen 3 évig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DB167F" w:rsidRPr="006553DE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tabs>
                <w:tab w:val="left" w:pos="3750"/>
              </w:tabs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6. Motivációs levél értékelése**:</w:t>
            </w: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DB167F" w:rsidRPr="006553DE" w:rsidRDefault="00DB167F" w:rsidP="00786A4F">
            <w:pPr>
              <w:tabs>
                <w:tab w:val="left" w:pos="3750"/>
              </w:tabs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0 pont</w:t>
            </w:r>
          </w:p>
        </w:tc>
      </w:tr>
      <w:tr w:rsidR="00DB167F" w:rsidRPr="006553DE" w:rsidTr="00786A4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7F" w:rsidRPr="006553DE" w:rsidRDefault="00DB167F" w:rsidP="00786A4F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Összesen: </w:t>
            </w:r>
          </w:p>
          <w:p w:rsidR="00DB167F" w:rsidRPr="006553DE" w:rsidRDefault="00DB167F" w:rsidP="00786A4F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67F" w:rsidRPr="006553DE" w:rsidRDefault="00DB167F" w:rsidP="00786A4F">
            <w:pPr>
              <w:tabs>
                <w:tab w:val="center" w:pos="955"/>
              </w:tabs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>max</w:t>
            </w:r>
            <w:proofErr w:type="spellEnd"/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240</w:t>
            </w:r>
            <w:r w:rsidRPr="006553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pont</w:t>
            </w:r>
          </w:p>
        </w:tc>
      </w:tr>
    </w:tbl>
    <w:p w:rsidR="00DB167F" w:rsidRPr="000C131B" w:rsidRDefault="00DB167F" w:rsidP="00DB167F">
      <w:pPr>
        <w:rPr>
          <w:rFonts w:eastAsia="Calibri"/>
          <w:lang w:eastAsia="en-US"/>
        </w:rPr>
      </w:pPr>
    </w:p>
    <w:p w:rsidR="00DB167F" w:rsidRPr="006553DE" w:rsidRDefault="00DB167F" w:rsidP="00DB167F">
      <w:pPr>
        <w:tabs>
          <w:tab w:val="left" w:pos="1800"/>
        </w:tabs>
        <w:rPr>
          <w:rFonts w:ascii="Times New Roman" w:hAnsi="Times New Roman"/>
          <w:sz w:val="24"/>
          <w:szCs w:val="24"/>
          <w:lang w:eastAsia="ar-SA"/>
        </w:rPr>
      </w:pPr>
      <w:r w:rsidRPr="006553DE">
        <w:rPr>
          <w:rFonts w:ascii="Times New Roman" w:hAnsi="Times New Roman"/>
          <w:sz w:val="24"/>
          <w:szCs w:val="24"/>
        </w:rPr>
        <w:t>* Ács, Asztalos, Épület- és szerkezetlakatos, Faipari technikus, Gazda, Gépgyártás-technológiai technikus, Gépi forgácsoló, Gyakorló ápoló, Gyakorló mentőápoló, Hegesztő, Ipari gépész, Kőműves, Magasépítő technikus, Mezőgazdasági gépész, Női szabó, Pék, Szerszámkészítő, Szociális gondozó és ápoló, Szoftverfejlesztő, Villanyszerelő, Virágkötő és virágkereskedő</w:t>
      </w:r>
    </w:p>
    <w:p w:rsidR="00DB167F" w:rsidRPr="006553DE" w:rsidRDefault="00DB167F" w:rsidP="00DB167F">
      <w:pPr>
        <w:rPr>
          <w:rFonts w:ascii="Times New Roman" w:hAnsi="Times New Roman"/>
          <w:sz w:val="24"/>
          <w:szCs w:val="24"/>
        </w:rPr>
      </w:pPr>
      <w:r w:rsidRPr="006553DE">
        <w:rPr>
          <w:rFonts w:ascii="Times New Roman" w:hAnsi="Times New Roman"/>
          <w:sz w:val="24"/>
          <w:szCs w:val="24"/>
        </w:rPr>
        <w:t>*</w:t>
      </w:r>
      <w:proofErr w:type="gramStart"/>
      <w:r w:rsidRPr="006553DE">
        <w:rPr>
          <w:rFonts w:ascii="Times New Roman" w:hAnsi="Times New Roman"/>
          <w:sz w:val="24"/>
          <w:szCs w:val="24"/>
        </w:rPr>
        <w:t>* .</w:t>
      </w:r>
      <w:proofErr w:type="gramEnd"/>
      <w:r w:rsidRPr="006553DE">
        <w:rPr>
          <w:rFonts w:ascii="Times New Roman" w:hAnsi="Times New Roman"/>
          <w:sz w:val="24"/>
          <w:szCs w:val="24"/>
        </w:rPr>
        <w:t xml:space="preserve"> sz. melléklet szerint</w:t>
      </w:r>
    </w:p>
    <w:p w:rsidR="00B56706" w:rsidRDefault="00B56706">
      <w:bookmarkStart w:id="0" w:name="_GoBack"/>
      <w:bookmarkEnd w:id="0"/>
    </w:p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7F"/>
    <w:rsid w:val="00B56706"/>
    <w:rsid w:val="00D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648E-3A1F-4911-9466-7AD5EBE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67F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DB167F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2019-08-28T20:31:00Z</dcterms:created>
  <dcterms:modified xsi:type="dcterms:W3CDTF">2019-08-28T20:31:00Z</dcterms:modified>
</cp:coreProperties>
</file>